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F6" w:rsidRDefault="00465DF6" w:rsidP="00465D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</w:rPr>
        <w:object w:dxaOrig="1815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1.5pt" o:ole="" filled="t">
            <v:fill color2="black"/>
            <v:imagedata r:id="rId6" o:title=""/>
          </v:shape>
          <o:OLEObject Type="Embed" ProgID="PBrush" ShapeID="_x0000_i1025" DrawAspect="Content" ObjectID="_1694524414" r:id="rId7"/>
        </w:object>
      </w:r>
    </w:p>
    <w:p w:rsidR="00465DF6" w:rsidRDefault="00465DF6" w:rsidP="00465D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Муниципальное автономное общеобразовательное учреждение «Лицей №15 имени Героя Советского Союза Н. Н. Макаренко</w:t>
      </w:r>
    </w:p>
    <w:p w:rsidR="00465DF6" w:rsidRDefault="00465DF6" w:rsidP="00465DF6">
      <w:pPr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города Кызыла Республики Тыва» </w:t>
      </w:r>
    </w:p>
    <w:p w:rsidR="00465DF6" w:rsidRDefault="00465DF6" w:rsidP="00465DF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ПРИКАЗ</w:t>
      </w:r>
    </w:p>
    <w:p w:rsidR="00465DF6" w:rsidRDefault="00465DF6" w:rsidP="00465DF6">
      <w:pPr>
        <w:pBdr>
          <w:top w:val="double" w:sz="24" w:space="1" w:color="000000"/>
        </w:pBdr>
        <w:rPr>
          <w:rFonts w:ascii="Times New Roman" w:hAnsi="Times New Roman"/>
        </w:rPr>
      </w:pPr>
    </w:p>
    <w:p w:rsidR="00465DF6" w:rsidRDefault="00465DF6" w:rsidP="00465D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«20» августа 2021 г.                                                                                                  № 6/3д</w:t>
      </w:r>
    </w:p>
    <w:p w:rsidR="00465DF6" w:rsidRDefault="00465DF6" w:rsidP="00465DF6">
      <w:pPr>
        <w:rPr>
          <w:rFonts w:ascii="Times New Roman" w:hAnsi="Times New Roman"/>
        </w:rPr>
      </w:pPr>
    </w:p>
    <w:p w:rsidR="00465DF6" w:rsidRDefault="00465DF6" w:rsidP="00465D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 проведении открытой олимпиады»</w:t>
      </w:r>
    </w:p>
    <w:p w:rsidR="00465DF6" w:rsidRDefault="00465DF6" w:rsidP="00465DF6">
      <w:pPr>
        <w:jc w:val="both"/>
        <w:rPr>
          <w:rFonts w:ascii="Times New Roman" w:hAnsi="Times New Roman"/>
          <w:b/>
        </w:rPr>
      </w:pPr>
    </w:p>
    <w:p w:rsidR="00465DF6" w:rsidRDefault="00465DF6" w:rsidP="00465DF6">
      <w:pPr>
        <w:spacing w:line="276" w:lineRule="auto"/>
        <w:ind w:firstLine="708"/>
        <w:jc w:val="both"/>
        <w:rPr>
          <w:rFonts w:ascii="Times New Roman" w:hAnsi="Times New Roman"/>
        </w:rPr>
      </w:pPr>
      <w:proofErr w:type="gramStart"/>
      <w:r w:rsidRPr="003F2551">
        <w:rPr>
          <w:rFonts w:ascii="Times New Roman" w:hAnsi="Times New Roman"/>
        </w:rPr>
        <w:t>На основании Постановления Правительства Республики Тыва № 321 от 30.06.2014 г. «</w:t>
      </w:r>
      <w:r>
        <w:rPr>
          <w:rFonts w:ascii="Times New Roman" w:hAnsi="Times New Roman"/>
        </w:rPr>
        <w:t>Об утверждении Порядка организации индивидуального отбора детей при приеме либо переводе граждан в муниципальные образовательные организации для получения основного общего и среднего  общего образования с углубленным изучением отдельных предметов или для профильного обучения</w:t>
      </w:r>
      <w:r w:rsidRPr="003F2551">
        <w:rPr>
          <w:rFonts w:ascii="Times New Roman" w:hAnsi="Times New Roman"/>
        </w:rPr>
        <w:t>»</w:t>
      </w:r>
      <w:r>
        <w:rPr>
          <w:rFonts w:ascii="Times New Roman" w:hAnsi="Times New Roman"/>
        </w:rPr>
        <w:t>, «Порядком деятельности отдельных хозяйствующих объектов в условиях повышенной готовности утв. Постановлением Правительства Республики Тыва от 15.05.2020г</w:t>
      </w:r>
      <w:proofErr w:type="gramEnd"/>
      <w:r>
        <w:rPr>
          <w:rFonts w:ascii="Times New Roman" w:hAnsi="Times New Roman"/>
        </w:rPr>
        <w:t xml:space="preserve">. № 213, «Правил приема в МАОУ «Лицей № 15 им. Н.Н. Макаренко на программы начального общего, основного общего и среднего общего образования предварительного комплектования на 2021-2022 учебный год </w:t>
      </w:r>
      <w:r>
        <w:rPr>
          <w:rFonts w:ascii="Times New Roman" w:hAnsi="Times New Roman"/>
          <w:b/>
          <w:i/>
        </w:rPr>
        <w:t>ПРИКАЗЫВАЮ</w:t>
      </w:r>
      <w:r>
        <w:rPr>
          <w:rFonts w:ascii="Times New Roman" w:hAnsi="Times New Roman"/>
        </w:rPr>
        <w:t>: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3F289B">
        <w:rPr>
          <w:rFonts w:ascii="Times New Roman" w:hAnsi="Times New Roman"/>
        </w:rPr>
        <w:t>Провести открытую олимпиаду для набора учащихся 5-10 классов 2</w:t>
      </w:r>
      <w:r>
        <w:rPr>
          <w:rFonts w:ascii="Times New Roman" w:hAnsi="Times New Roman"/>
        </w:rPr>
        <w:t>5</w:t>
      </w:r>
      <w:r w:rsidRPr="003F289B">
        <w:rPr>
          <w:rFonts w:ascii="Times New Roman" w:hAnsi="Times New Roman"/>
        </w:rPr>
        <w:t xml:space="preserve"> августа в 9.00</w:t>
      </w:r>
      <w:r>
        <w:rPr>
          <w:rFonts w:ascii="Times New Roman" w:hAnsi="Times New Roman"/>
        </w:rPr>
        <w:t xml:space="preserve"> (приложение 1).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УВР </w:t>
      </w:r>
      <w:proofErr w:type="spellStart"/>
      <w:r>
        <w:rPr>
          <w:rFonts w:ascii="Times New Roman" w:hAnsi="Times New Roman"/>
        </w:rPr>
        <w:t>Зеленовой</w:t>
      </w:r>
      <w:proofErr w:type="spellEnd"/>
      <w:r>
        <w:rPr>
          <w:rFonts w:ascii="Times New Roman" w:hAnsi="Times New Roman"/>
        </w:rPr>
        <w:t xml:space="preserve"> О.Л. организовать проведение открытой олимпиады.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состав предметных комиссий (приложение 2).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состав конфликтной комиссии (приложение 3).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зав. по информатизации Темировой А.Т. </w:t>
      </w:r>
      <w:proofErr w:type="gramStart"/>
      <w:r>
        <w:rPr>
          <w:rFonts w:ascii="Times New Roman" w:hAnsi="Times New Roman"/>
        </w:rPr>
        <w:t>разместить информацию</w:t>
      </w:r>
      <w:proofErr w:type="gramEnd"/>
      <w:r>
        <w:rPr>
          <w:rFonts w:ascii="Times New Roman" w:hAnsi="Times New Roman"/>
        </w:rPr>
        <w:t xml:space="preserve"> на официальном сайте лицея.</w:t>
      </w:r>
    </w:p>
    <w:p w:rsidR="00465DF6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зав. кафедрам подготовить задания для открытой олимпиады.</w:t>
      </w:r>
    </w:p>
    <w:p w:rsidR="00465DF6" w:rsidRPr="003F289B" w:rsidRDefault="00465DF6" w:rsidP="00465DF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Зам. директора по АХР Нефедову В.П. обеспечить дезинфекцию помещений до и после проведения олимпиады.</w:t>
      </w:r>
    </w:p>
    <w:p w:rsidR="00465DF6" w:rsidRPr="003F2551" w:rsidRDefault="00465DF6" w:rsidP="00465DF6">
      <w:pPr>
        <w:rPr>
          <w:rFonts w:ascii="Times New Roman" w:hAnsi="Times New Roman"/>
        </w:rPr>
      </w:pPr>
    </w:p>
    <w:p w:rsidR="00465DF6" w:rsidRPr="003F2551" w:rsidRDefault="00465DF6" w:rsidP="00465DF6">
      <w:pPr>
        <w:widowControl/>
        <w:suppressAutoHyphens w:val="0"/>
        <w:spacing w:line="276" w:lineRule="auto"/>
        <w:rPr>
          <w:rFonts w:ascii="Times New Roman" w:hAnsi="Times New Roman"/>
        </w:rPr>
      </w:pPr>
    </w:p>
    <w:p w:rsidR="00465DF6" w:rsidRPr="003F2551" w:rsidRDefault="00465DF6" w:rsidP="00465DF6">
      <w:pPr>
        <w:widowControl/>
        <w:suppressAutoHyphens w:val="0"/>
        <w:spacing w:line="276" w:lineRule="auto"/>
        <w:rPr>
          <w:rFonts w:ascii="Times New Roman" w:hAnsi="Times New Roman"/>
        </w:rPr>
      </w:pPr>
    </w:p>
    <w:p w:rsidR="00465DF6" w:rsidRDefault="00465DF6" w:rsidP="00465DF6">
      <w:pPr>
        <w:widowControl/>
        <w:suppressAutoHyphens w:val="0"/>
        <w:spacing w:line="276" w:lineRule="auto"/>
        <w:rPr>
          <w:rFonts w:ascii="Times New Roman" w:hAnsi="Times New Roman"/>
          <w:b/>
        </w:rPr>
      </w:pPr>
      <w:r w:rsidRPr="00EA4755">
        <w:rPr>
          <w:rFonts w:ascii="Times New Roman" w:hAnsi="Times New Roman"/>
          <w:b/>
        </w:rPr>
        <w:t>Директор</w:t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A4755">
        <w:rPr>
          <w:rFonts w:ascii="Times New Roman" w:hAnsi="Times New Roman"/>
          <w:b/>
        </w:rPr>
        <w:t>Е.Г. Берзина</w:t>
      </w:r>
    </w:p>
    <w:p w:rsidR="00465DF6" w:rsidRDefault="00465DF6" w:rsidP="00465DF6"/>
    <w:p w:rsidR="00465DF6" w:rsidRDefault="00465DF6" w:rsidP="00465DF6">
      <w:pPr>
        <w:rPr>
          <w:rFonts w:ascii="Times New Roman" w:hAnsi="Times New Roman"/>
          <w:b/>
        </w:rPr>
      </w:pPr>
    </w:p>
    <w:p w:rsidR="00465DF6" w:rsidRDefault="00465DF6" w:rsidP="00465DF6">
      <w:pPr>
        <w:widowControl/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65DF6" w:rsidRDefault="00465DF6" w:rsidP="00465DF6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465DF6" w:rsidRPr="007464FB" w:rsidRDefault="00465DF6" w:rsidP="00465DF6">
      <w:pPr>
        <w:widowControl/>
        <w:suppressAutoHyphens w:val="0"/>
        <w:spacing w:after="200" w:line="276" w:lineRule="auto"/>
        <w:jc w:val="center"/>
        <w:rPr>
          <w:rFonts w:ascii="Times New Roman" w:hAnsi="Times New Roman"/>
          <w:b/>
        </w:rPr>
      </w:pPr>
      <w:r w:rsidRPr="007464FB">
        <w:rPr>
          <w:rFonts w:ascii="Times New Roman" w:hAnsi="Times New Roman"/>
          <w:b/>
          <w:sz w:val="20"/>
          <w:szCs w:val="20"/>
        </w:rPr>
        <w:t>График проведения  открытой олимпиады</w:t>
      </w:r>
    </w:p>
    <w:p w:rsidR="00465DF6" w:rsidRPr="007464FB" w:rsidRDefault="00465DF6" w:rsidP="00465DF6">
      <w:pPr>
        <w:jc w:val="center"/>
        <w:rPr>
          <w:rFonts w:ascii="Times New Roman" w:hAnsi="Times New Roman"/>
          <w:b/>
          <w:sz w:val="20"/>
          <w:szCs w:val="20"/>
        </w:rPr>
      </w:pPr>
      <w:r w:rsidRPr="007464FB">
        <w:rPr>
          <w:rFonts w:ascii="Times New Roman" w:hAnsi="Times New Roman"/>
          <w:b/>
          <w:sz w:val="20"/>
          <w:szCs w:val="20"/>
        </w:rPr>
        <w:t>2021-2022 учебный год</w:t>
      </w:r>
    </w:p>
    <w:p w:rsidR="00465DF6" w:rsidRPr="007464FB" w:rsidRDefault="00465DF6" w:rsidP="00465DF6">
      <w:pPr>
        <w:jc w:val="center"/>
        <w:rPr>
          <w:rFonts w:ascii="Times New Roman" w:hAnsi="Times New Roman"/>
          <w:b/>
          <w:sz w:val="20"/>
          <w:szCs w:val="20"/>
        </w:rPr>
      </w:pPr>
      <w:r w:rsidRPr="007464FB">
        <w:rPr>
          <w:rFonts w:ascii="Times New Roman" w:hAnsi="Times New Roman"/>
          <w:b/>
          <w:sz w:val="20"/>
          <w:szCs w:val="20"/>
        </w:rPr>
        <w:t>Математика</w:t>
      </w:r>
    </w:p>
    <w:p w:rsidR="00465DF6" w:rsidRPr="007464FB" w:rsidRDefault="00465DF6" w:rsidP="00465DF6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67"/>
        <w:gridCol w:w="1276"/>
        <w:gridCol w:w="992"/>
        <w:gridCol w:w="283"/>
        <w:gridCol w:w="993"/>
        <w:gridCol w:w="141"/>
        <w:gridCol w:w="1134"/>
        <w:gridCol w:w="284"/>
        <w:gridCol w:w="1843"/>
        <w:gridCol w:w="440"/>
        <w:gridCol w:w="552"/>
        <w:gridCol w:w="1417"/>
      </w:tblGrid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 xml:space="preserve"> 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ассистенты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 xml:space="preserve"> примечание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математический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Чечек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математический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Оюн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Куулар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Ш.В.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физико-математический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Очур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Намы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физико-математический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Ондар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Дорошенко Е.А.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Технологический,</w:t>
            </w:r>
          </w:p>
          <w:p w:rsidR="00465DF6" w:rsidRPr="007464FB" w:rsidRDefault="00465DF6" w:rsidP="00761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5DF6" w:rsidRPr="007464FB" w:rsidRDefault="00465DF6" w:rsidP="00761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естественнонаучный</w:t>
            </w:r>
          </w:p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Байкара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Ч.В.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Суван-оол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465DF6" w:rsidRPr="007464FB" w:rsidTr="00761CE0">
        <w:trPr>
          <w:trHeight w:val="12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Технологический,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5DF6" w:rsidRPr="007464FB" w:rsidRDefault="00465DF6" w:rsidP="00761C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естественнонаучный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Яговдик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Сандак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С.Т.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DF6" w:rsidRPr="007464FB" w:rsidTr="00761CE0"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кабинет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 xml:space="preserve"> 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ассистенты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 xml:space="preserve"> примечание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гуманитарный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Белышева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Сендажи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гуманитарный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Утямишева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Абрамова С.В.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диктант с грамматическим заданием  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 экономический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Сат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Ч.М.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Маркова С.А.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диктант с грамматическим заданием 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 экономический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Долзатма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Дамчай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изложение с творческим заданием</w:t>
            </w: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 экономический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Аралдии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Хертек</w:t>
            </w:r>
            <w:proofErr w:type="spellEnd"/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изложение с творческим заданием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DF6" w:rsidRPr="007464FB" w:rsidTr="00761CE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color w:val="000000"/>
                <w:sz w:val="20"/>
                <w:szCs w:val="20"/>
              </w:rPr>
              <w:t>социально- экономический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Ооржак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Аранчын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сочинение по литературе</w:t>
            </w:r>
          </w:p>
        </w:tc>
      </w:tr>
      <w:tr w:rsidR="00465DF6" w:rsidRPr="007464FB" w:rsidTr="00761CE0">
        <w:trPr>
          <w:trHeight w:val="9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FB">
              <w:rPr>
                <w:rFonts w:ascii="Times New Roman" w:hAnsi="Times New Roman"/>
                <w:b/>
                <w:sz w:val="20"/>
                <w:szCs w:val="20"/>
              </w:rPr>
              <w:t>2 тур открытой олимпиады</w:t>
            </w:r>
          </w:p>
        </w:tc>
      </w:tr>
      <w:tr w:rsidR="00465DF6" w:rsidRPr="007464FB" w:rsidTr="00761CE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9, 10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социально-экономический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Аранчын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А.М..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Жердинская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</w:tr>
      <w:tr w:rsidR="00465DF6" w:rsidRPr="007464FB" w:rsidTr="00761CE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 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 технологический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Бады-Очур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собеседование </w:t>
            </w:r>
          </w:p>
        </w:tc>
      </w:tr>
      <w:tr w:rsidR="00465DF6" w:rsidRPr="007464FB" w:rsidTr="00761CE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Химия/ биология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9, 10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Естественнонаучный, Биолого-химический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Ковито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Чечек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</w:tr>
      <w:tr w:rsidR="00465DF6" w:rsidRPr="007464FB" w:rsidTr="00761CE0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Информатика</w:t>
            </w:r>
          </w:p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технологический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10.30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64FB">
              <w:rPr>
                <w:rFonts w:ascii="Times New Roman" w:hAnsi="Times New Roman"/>
                <w:sz w:val="20"/>
                <w:szCs w:val="20"/>
              </w:rPr>
              <w:t>Оюн</w:t>
            </w:r>
            <w:proofErr w:type="spellEnd"/>
            <w:r w:rsidRPr="007464FB">
              <w:rPr>
                <w:rFonts w:ascii="Times New Roman" w:hAnsi="Times New Roman"/>
                <w:sz w:val="20"/>
                <w:szCs w:val="20"/>
              </w:rPr>
              <w:t xml:space="preserve"> Ч.А.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F6" w:rsidRPr="007464FB" w:rsidRDefault="00465DF6" w:rsidP="00761C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DF6" w:rsidRPr="007464FB" w:rsidRDefault="00465DF6" w:rsidP="00761CE0">
            <w:pPr>
              <w:rPr>
                <w:rFonts w:ascii="Times New Roman" w:hAnsi="Times New Roman"/>
                <w:sz w:val="20"/>
                <w:szCs w:val="20"/>
              </w:rPr>
            </w:pPr>
            <w:r w:rsidRPr="007464FB">
              <w:rPr>
                <w:rFonts w:ascii="Times New Roman" w:hAnsi="Times New Roman"/>
                <w:sz w:val="20"/>
                <w:szCs w:val="20"/>
              </w:rPr>
              <w:t>собеседование</w:t>
            </w:r>
          </w:p>
        </w:tc>
      </w:tr>
    </w:tbl>
    <w:p w:rsidR="00465DF6" w:rsidRPr="007464FB" w:rsidRDefault="00465DF6" w:rsidP="00465DF6">
      <w:pPr>
        <w:jc w:val="center"/>
        <w:rPr>
          <w:rFonts w:ascii="Times New Roman" w:hAnsi="Times New Roman"/>
          <w:sz w:val="20"/>
          <w:szCs w:val="20"/>
        </w:rPr>
      </w:pPr>
    </w:p>
    <w:p w:rsidR="00465DF6" w:rsidRPr="00EA76D9" w:rsidRDefault="00465DF6" w:rsidP="00465DF6">
      <w:pPr>
        <w:jc w:val="center"/>
        <w:rPr>
          <w:sz w:val="28"/>
          <w:szCs w:val="28"/>
        </w:rPr>
      </w:pPr>
    </w:p>
    <w:p w:rsidR="00465DF6" w:rsidRDefault="00465DF6" w:rsidP="00465DF6">
      <w:pPr>
        <w:jc w:val="right"/>
        <w:rPr>
          <w:rFonts w:ascii="Times New Roman" w:hAnsi="Times New Roman"/>
        </w:rPr>
      </w:pPr>
      <w:r w:rsidRPr="00123965">
        <w:rPr>
          <w:rFonts w:ascii="Times New Roman" w:hAnsi="Times New Roman"/>
        </w:rPr>
        <w:t>Приложение 2</w:t>
      </w:r>
    </w:p>
    <w:p w:rsidR="00465DF6" w:rsidRDefault="00465DF6" w:rsidP="00465DF6">
      <w:pPr>
        <w:jc w:val="right"/>
        <w:rPr>
          <w:rFonts w:ascii="Times New Roman" w:hAnsi="Times New Roman"/>
        </w:rPr>
      </w:pPr>
    </w:p>
    <w:p w:rsidR="00465DF6" w:rsidRDefault="00465DF6" w:rsidP="00465D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предметной</w:t>
      </w:r>
      <w:r>
        <w:rPr>
          <w:rFonts w:ascii="Times New Roman" w:hAnsi="Times New Roman"/>
        </w:rPr>
        <w:tab/>
        <w:t xml:space="preserve"> комиссии по математике:</w:t>
      </w:r>
    </w:p>
    <w:p w:rsidR="00465DF6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Ооржак</w:t>
      </w:r>
      <w:proofErr w:type="spellEnd"/>
      <w:r>
        <w:rPr>
          <w:rFonts w:ascii="Times New Roman" w:hAnsi="Times New Roman"/>
        </w:rPr>
        <w:t xml:space="preserve"> С.М.</w:t>
      </w:r>
    </w:p>
    <w:p w:rsidR="00465DF6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Оюн</w:t>
      </w:r>
      <w:proofErr w:type="spellEnd"/>
      <w:r>
        <w:rPr>
          <w:rFonts w:ascii="Times New Roman" w:hAnsi="Times New Roman"/>
        </w:rPr>
        <w:t xml:space="preserve"> А.И.</w:t>
      </w:r>
    </w:p>
    <w:p w:rsidR="00465DF6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Очур</w:t>
      </w:r>
      <w:proofErr w:type="spellEnd"/>
      <w:r>
        <w:rPr>
          <w:rFonts w:ascii="Times New Roman" w:hAnsi="Times New Roman"/>
        </w:rPr>
        <w:t xml:space="preserve"> А.С.</w:t>
      </w:r>
    </w:p>
    <w:p w:rsidR="00465DF6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Ондар</w:t>
      </w:r>
      <w:proofErr w:type="spellEnd"/>
      <w:r>
        <w:rPr>
          <w:rFonts w:ascii="Times New Roman" w:hAnsi="Times New Roman"/>
        </w:rPr>
        <w:t xml:space="preserve"> А.А.</w:t>
      </w:r>
    </w:p>
    <w:p w:rsidR="00465DF6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Байкра</w:t>
      </w:r>
      <w:proofErr w:type="spellEnd"/>
      <w:r>
        <w:rPr>
          <w:rFonts w:ascii="Times New Roman" w:hAnsi="Times New Roman"/>
        </w:rPr>
        <w:t xml:space="preserve"> Ч.В.</w:t>
      </w:r>
    </w:p>
    <w:p w:rsidR="00465DF6" w:rsidRPr="00327F39" w:rsidRDefault="00465DF6" w:rsidP="00465DF6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Яговдик</w:t>
      </w:r>
      <w:proofErr w:type="spellEnd"/>
      <w:r>
        <w:rPr>
          <w:rFonts w:ascii="Times New Roman" w:hAnsi="Times New Roman"/>
        </w:rPr>
        <w:t xml:space="preserve"> Н.В.</w:t>
      </w:r>
    </w:p>
    <w:p w:rsidR="00465DF6" w:rsidRDefault="00465DF6" w:rsidP="00465DF6">
      <w:pPr>
        <w:jc w:val="right"/>
        <w:rPr>
          <w:rFonts w:ascii="Times New Roman" w:hAnsi="Times New Roman"/>
        </w:rPr>
      </w:pPr>
    </w:p>
    <w:p w:rsidR="00465DF6" w:rsidRDefault="00465DF6" w:rsidP="00465D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предметной</w:t>
      </w:r>
      <w:r>
        <w:rPr>
          <w:rFonts w:ascii="Times New Roman" w:hAnsi="Times New Roman"/>
        </w:rPr>
        <w:tab/>
        <w:t xml:space="preserve"> комиссии по русскому языку:</w:t>
      </w:r>
    </w:p>
    <w:p w:rsidR="00465DF6" w:rsidRDefault="00465DF6" w:rsidP="00465DF6">
      <w:pPr>
        <w:jc w:val="center"/>
        <w:rPr>
          <w:rFonts w:ascii="Times New Roman" w:hAnsi="Times New Roman"/>
        </w:rPr>
      </w:pP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Белышева Н.Н.</w:t>
      </w: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Утямишева</w:t>
      </w:r>
      <w:proofErr w:type="spellEnd"/>
      <w:r>
        <w:rPr>
          <w:rFonts w:ascii="Times New Roman" w:hAnsi="Times New Roman"/>
        </w:rPr>
        <w:t xml:space="preserve"> С.В.</w:t>
      </w: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Сат</w:t>
      </w:r>
      <w:proofErr w:type="spellEnd"/>
      <w:r>
        <w:rPr>
          <w:rFonts w:ascii="Times New Roman" w:hAnsi="Times New Roman"/>
        </w:rPr>
        <w:t xml:space="preserve"> Ч.М.</w:t>
      </w: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Долзатма</w:t>
      </w:r>
      <w:proofErr w:type="spellEnd"/>
      <w:r>
        <w:rPr>
          <w:rFonts w:ascii="Times New Roman" w:hAnsi="Times New Roman"/>
        </w:rPr>
        <w:t xml:space="preserve"> А.Д.</w:t>
      </w: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Аралдии</w:t>
      </w:r>
      <w:proofErr w:type="spellEnd"/>
      <w:r>
        <w:rPr>
          <w:rFonts w:ascii="Times New Roman" w:hAnsi="Times New Roman"/>
        </w:rPr>
        <w:t xml:space="preserve"> С.А.</w:t>
      </w:r>
    </w:p>
    <w:p w:rsidR="00465DF6" w:rsidRDefault="00465DF6" w:rsidP="00465DF6">
      <w:pPr>
        <w:pStyle w:val="a3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Ооржак</w:t>
      </w:r>
      <w:proofErr w:type="spellEnd"/>
      <w:r>
        <w:rPr>
          <w:rFonts w:ascii="Times New Roman" w:hAnsi="Times New Roman"/>
        </w:rPr>
        <w:t xml:space="preserve"> М.И.</w:t>
      </w:r>
    </w:p>
    <w:p w:rsidR="00465DF6" w:rsidRDefault="00465DF6" w:rsidP="00465DF6">
      <w:pPr>
        <w:pStyle w:val="a3"/>
        <w:rPr>
          <w:rFonts w:ascii="Times New Roman" w:hAnsi="Times New Roman"/>
        </w:rPr>
      </w:pPr>
    </w:p>
    <w:p w:rsidR="00465DF6" w:rsidRDefault="00465DF6" w:rsidP="00465D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предметной</w:t>
      </w:r>
      <w:r>
        <w:rPr>
          <w:rFonts w:ascii="Times New Roman" w:hAnsi="Times New Roman"/>
        </w:rPr>
        <w:tab/>
        <w:t xml:space="preserve"> комиссии по профильным предметам:</w:t>
      </w:r>
    </w:p>
    <w:p w:rsidR="00465DF6" w:rsidRDefault="00465DF6" w:rsidP="00465DF6">
      <w:pPr>
        <w:pStyle w:val="a3"/>
        <w:rPr>
          <w:rFonts w:ascii="Times New Roman" w:hAnsi="Times New Roman"/>
        </w:rPr>
      </w:pPr>
    </w:p>
    <w:p w:rsidR="00465DF6" w:rsidRPr="008021BF" w:rsidRDefault="00465DF6" w:rsidP="00465DF6">
      <w:pPr>
        <w:pStyle w:val="a3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Аранчын</w:t>
      </w:r>
      <w:proofErr w:type="spellEnd"/>
      <w:r w:rsidRPr="008021BF">
        <w:rPr>
          <w:rFonts w:ascii="Times New Roman" w:hAnsi="Times New Roman"/>
        </w:rPr>
        <w:t xml:space="preserve"> А.М..</w:t>
      </w:r>
    </w:p>
    <w:p w:rsidR="00465DF6" w:rsidRPr="008021BF" w:rsidRDefault="00465DF6" w:rsidP="00465DF6">
      <w:pPr>
        <w:pStyle w:val="a3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Жердинская</w:t>
      </w:r>
      <w:proofErr w:type="spellEnd"/>
      <w:r w:rsidRPr="008021BF">
        <w:rPr>
          <w:rFonts w:ascii="Times New Roman" w:hAnsi="Times New Roman"/>
        </w:rPr>
        <w:t xml:space="preserve"> В.А.</w:t>
      </w:r>
    </w:p>
    <w:p w:rsidR="00465DF6" w:rsidRPr="008021BF" w:rsidRDefault="00465DF6" w:rsidP="00465DF6">
      <w:pPr>
        <w:pStyle w:val="a3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Бады-Очур</w:t>
      </w:r>
      <w:proofErr w:type="spellEnd"/>
      <w:r w:rsidRPr="008021BF">
        <w:rPr>
          <w:rFonts w:ascii="Times New Roman" w:hAnsi="Times New Roman"/>
        </w:rPr>
        <w:t xml:space="preserve"> М.А.</w:t>
      </w:r>
    </w:p>
    <w:p w:rsidR="00465DF6" w:rsidRPr="008021BF" w:rsidRDefault="00465DF6" w:rsidP="00465DF6">
      <w:pPr>
        <w:pStyle w:val="a3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Ковито</w:t>
      </w:r>
      <w:proofErr w:type="spellEnd"/>
      <w:r w:rsidRPr="008021BF">
        <w:rPr>
          <w:rFonts w:ascii="Times New Roman" w:hAnsi="Times New Roman"/>
        </w:rPr>
        <w:t xml:space="preserve"> Т.Н.</w:t>
      </w:r>
    </w:p>
    <w:p w:rsidR="00465DF6" w:rsidRPr="008021BF" w:rsidRDefault="00465DF6" w:rsidP="00465DF6">
      <w:pPr>
        <w:pStyle w:val="a3"/>
        <w:numPr>
          <w:ilvl w:val="0"/>
          <w:numId w:val="4"/>
        </w:numPr>
        <w:ind w:left="709" w:firstLine="371"/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Чечек</w:t>
      </w:r>
      <w:proofErr w:type="spellEnd"/>
      <w:r w:rsidRPr="008021BF">
        <w:rPr>
          <w:rFonts w:ascii="Times New Roman" w:hAnsi="Times New Roman"/>
        </w:rPr>
        <w:t xml:space="preserve"> Н.М.</w:t>
      </w:r>
    </w:p>
    <w:p w:rsidR="00465DF6" w:rsidRPr="008021BF" w:rsidRDefault="00465DF6" w:rsidP="00465DF6">
      <w:pPr>
        <w:pStyle w:val="a3"/>
        <w:numPr>
          <w:ilvl w:val="0"/>
          <w:numId w:val="4"/>
        </w:numPr>
        <w:rPr>
          <w:rFonts w:ascii="Times New Roman" w:hAnsi="Times New Roman"/>
        </w:rPr>
      </w:pPr>
      <w:proofErr w:type="spellStart"/>
      <w:r w:rsidRPr="008021BF">
        <w:rPr>
          <w:rFonts w:ascii="Times New Roman" w:hAnsi="Times New Roman"/>
        </w:rPr>
        <w:t>Оюн</w:t>
      </w:r>
      <w:proofErr w:type="spellEnd"/>
      <w:r w:rsidRPr="008021BF">
        <w:rPr>
          <w:rFonts w:ascii="Times New Roman" w:hAnsi="Times New Roman"/>
        </w:rPr>
        <w:t xml:space="preserve"> Ч.А.</w:t>
      </w:r>
    </w:p>
    <w:p w:rsidR="00465DF6" w:rsidRPr="00327F39" w:rsidRDefault="00465DF6" w:rsidP="00465DF6">
      <w:pPr>
        <w:pStyle w:val="a3"/>
        <w:rPr>
          <w:rFonts w:ascii="Times New Roman" w:hAnsi="Times New Roman"/>
        </w:rPr>
      </w:pPr>
    </w:p>
    <w:p w:rsidR="00465DF6" w:rsidRDefault="00465DF6" w:rsidP="00465DF6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465DF6" w:rsidRDefault="00465DF6" w:rsidP="00465DF6">
      <w:pPr>
        <w:widowControl/>
        <w:suppressAutoHyphens w:val="0"/>
        <w:spacing w:after="20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конфликтной комиссии:</w:t>
      </w:r>
    </w:p>
    <w:p w:rsidR="00465DF6" w:rsidRDefault="00465DF6" w:rsidP="00465DF6">
      <w:pPr>
        <w:pStyle w:val="a3"/>
        <w:widowControl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Сендажи</w:t>
      </w:r>
      <w:proofErr w:type="spellEnd"/>
      <w:r>
        <w:rPr>
          <w:rFonts w:ascii="Times New Roman" w:hAnsi="Times New Roman"/>
        </w:rPr>
        <w:t xml:space="preserve"> Е.Г.</w:t>
      </w:r>
      <w:r w:rsidRPr="00E452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Уполномоченный по правам ребенка.</w:t>
      </w:r>
    </w:p>
    <w:p w:rsidR="00465DF6" w:rsidRDefault="00465DF6" w:rsidP="00465DF6">
      <w:pPr>
        <w:pStyle w:val="a3"/>
        <w:widowControl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Утямишева</w:t>
      </w:r>
      <w:proofErr w:type="spellEnd"/>
      <w:r>
        <w:rPr>
          <w:rFonts w:ascii="Times New Roman" w:hAnsi="Times New Roman"/>
        </w:rPr>
        <w:t xml:space="preserve"> С.В.-</w:t>
      </w:r>
      <w:r w:rsidRPr="00E452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Зав. кафедрой филологических дисциплин.</w:t>
      </w:r>
    </w:p>
    <w:p w:rsidR="00465DF6" w:rsidRDefault="00465DF6" w:rsidP="00465DF6">
      <w:pPr>
        <w:pStyle w:val="a3"/>
        <w:widowControl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Жердинская</w:t>
      </w:r>
      <w:proofErr w:type="spellEnd"/>
      <w:r>
        <w:rPr>
          <w:rFonts w:ascii="Times New Roman" w:hAnsi="Times New Roman"/>
        </w:rPr>
        <w:t xml:space="preserve"> В.А.-</w:t>
      </w:r>
      <w:r w:rsidRPr="00E45226">
        <w:rPr>
          <w:rFonts w:ascii="Times New Roman" w:hAnsi="Times New Roman"/>
        </w:rPr>
        <w:t xml:space="preserve"> </w:t>
      </w:r>
      <w:r w:rsidRPr="00A53984">
        <w:rPr>
          <w:rFonts w:ascii="Times New Roman" w:hAnsi="Times New Roman"/>
        </w:rPr>
        <w:t xml:space="preserve">Зав. кафедрой </w:t>
      </w:r>
      <w:r>
        <w:rPr>
          <w:rFonts w:ascii="Times New Roman" w:hAnsi="Times New Roman"/>
        </w:rPr>
        <w:t>общественно-правовых</w:t>
      </w:r>
      <w:r w:rsidRPr="00A53984">
        <w:rPr>
          <w:rFonts w:ascii="Times New Roman" w:hAnsi="Times New Roman"/>
        </w:rPr>
        <w:t xml:space="preserve"> дисциплин</w:t>
      </w:r>
      <w:r>
        <w:rPr>
          <w:rFonts w:ascii="Times New Roman" w:hAnsi="Times New Roman"/>
        </w:rPr>
        <w:t>.</w:t>
      </w:r>
    </w:p>
    <w:p w:rsidR="00465DF6" w:rsidRPr="00E45226" w:rsidRDefault="00465DF6" w:rsidP="00465DF6">
      <w:pPr>
        <w:pStyle w:val="a3"/>
        <w:widowControl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Маркова С.А.-</w:t>
      </w:r>
      <w:r w:rsidRPr="00E45226">
        <w:rPr>
          <w:rFonts w:ascii="Times New Roman" w:hAnsi="Times New Roman"/>
        </w:rPr>
        <w:t xml:space="preserve"> </w:t>
      </w:r>
      <w:r w:rsidRPr="00A53984">
        <w:rPr>
          <w:rFonts w:ascii="Times New Roman" w:hAnsi="Times New Roman"/>
        </w:rPr>
        <w:t xml:space="preserve">Зав. кафедрой </w:t>
      </w:r>
      <w:r>
        <w:rPr>
          <w:rFonts w:ascii="Times New Roman" w:hAnsi="Times New Roman"/>
        </w:rPr>
        <w:t>естественнонаучных</w:t>
      </w:r>
      <w:r w:rsidRPr="00A53984">
        <w:rPr>
          <w:rFonts w:ascii="Times New Roman" w:hAnsi="Times New Roman"/>
        </w:rPr>
        <w:t xml:space="preserve"> дисциплин</w:t>
      </w:r>
      <w:r>
        <w:rPr>
          <w:rFonts w:ascii="Times New Roman" w:hAnsi="Times New Roman"/>
        </w:rPr>
        <w:t>.</w:t>
      </w:r>
    </w:p>
    <w:p w:rsidR="00465DF6" w:rsidRDefault="00465DF6" w:rsidP="00465DF6">
      <w:pPr>
        <w:widowControl/>
        <w:suppressAutoHyphens w:val="0"/>
        <w:spacing w:after="200" w:line="276" w:lineRule="auto"/>
        <w:rPr>
          <w:rFonts w:ascii="Times New Roman" w:hAnsi="Times New Roman"/>
        </w:rPr>
      </w:pPr>
    </w:p>
    <w:p w:rsidR="0084517E" w:rsidRDefault="0084517E">
      <w:bookmarkStart w:id="0" w:name="_GoBack"/>
      <w:bookmarkEnd w:id="0"/>
    </w:p>
    <w:sectPr w:rsidR="0084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A66"/>
    <w:multiLevelType w:val="hybridMultilevel"/>
    <w:tmpl w:val="FA6A73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135CAA"/>
    <w:multiLevelType w:val="hybridMultilevel"/>
    <w:tmpl w:val="607E1BEA"/>
    <w:lvl w:ilvl="0" w:tplc="32321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26FD8"/>
    <w:multiLevelType w:val="hybridMultilevel"/>
    <w:tmpl w:val="1226A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059C5"/>
    <w:multiLevelType w:val="hybridMultilevel"/>
    <w:tmpl w:val="27684F5A"/>
    <w:lvl w:ilvl="0" w:tplc="CBC61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16D8C"/>
    <w:multiLevelType w:val="hybridMultilevel"/>
    <w:tmpl w:val="CB3A2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BE"/>
    <w:rsid w:val="000159BE"/>
    <w:rsid w:val="00465DF6"/>
    <w:rsid w:val="008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F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2021-09-30T09:27:00Z</dcterms:created>
  <dcterms:modified xsi:type="dcterms:W3CDTF">2021-09-30T09:27:00Z</dcterms:modified>
</cp:coreProperties>
</file>